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41E3D" w:rsidRDefault="00D41E3D" w:rsidP="008C3A1C">
      <w:pPr>
        <w:spacing w:after="0" w:line="200" w:lineRule="atLeast"/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&amp;Icy;&amp;Scy;&amp;Tcy;&amp;Icy;&amp;Ncy;&amp;Acy;" style="width:73.2pt;height:78pt">
            <v:imagedata r:id="rId5" r:href="rId6"/>
          </v:shape>
        </w:pict>
      </w:r>
    </w:p>
    <w:p w:rsidR="0090169D" w:rsidRDefault="0090169D">
      <w:pPr>
        <w:spacing w:after="0" w:line="200" w:lineRule="atLeast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000000" w:rsidRDefault="003C77E0">
      <w:pPr>
        <w:spacing w:after="0" w:line="200" w:lineRule="atLeast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MASTER PROGRAM “GENERAL GEOCRYOLOGY”</w:t>
      </w:r>
    </w:p>
    <w:p w:rsidR="00BD1978" w:rsidRDefault="00BD1978">
      <w:pPr>
        <w:spacing w:after="0" w:line="200" w:lineRule="atLeast"/>
        <w:jc w:val="center"/>
        <w:rPr>
          <w:rFonts w:ascii="Times New Roman" w:hAnsi="Times New Roman"/>
          <w:b/>
          <w:i/>
          <w:sz w:val="28"/>
          <w:szCs w:val="28"/>
          <w:lang w:val="en-US"/>
        </w:rPr>
      </w:pPr>
    </w:p>
    <w:p w:rsidR="00000000" w:rsidRDefault="00BD1978">
      <w:pPr>
        <w:numPr>
          <w:ilvl w:val="0"/>
          <w:numId w:val="2"/>
        </w:numPr>
        <w:spacing w:after="0" w:line="200" w:lineRule="atLeast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i/>
          <w:sz w:val="28"/>
          <w:szCs w:val="28"/>
          <w:lang w:val="en-US"/>
        </w:rPr>
        <w:t>Mandatory courses</w:t>
      </w: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Permafrost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Dynamics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90169D" w:rsidRDefault="0090169D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0000" w:rsidRDefault="003F1CBC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 subject of the discipline is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temperature mode of soil and dynamics of permafrost soils, cryogenic processes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, and climate change influence on cryolithozone. </w:t>
      </w:r>
      <w:r w:rsidR="00BD1978">
        <w:rPr>
          <w:rFonts w:ascii="Times New Roman" w:hAnsi="Times New Roman" w:cs="Times New Roman"/>
          <w:sz w:val="24"/>
          <w:szCs w:val="24"/>
          <w:lang w:val="en-US"/>
        </w:rPr>
        <w:t>Th</w:t>
      </w:r>
      <w:r w:rsidR="00477CB6">
        <w:rPr>
          <w:rFonts w:ascii="Times New Roman" w:hAnsi="Times New Roman" w:cs="Times New Roman"/>
          <w:sz w:val="24"/>
          <w:szCs w:val="24"/>
          <w:lang w:val="en-US"/>
        </w:rPr>
        <w:t>e course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>defin</w:t>
      </w:r>
      <w:r w:rsidR="00BD1978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a place and a role of permafrost in environment</w:t>
      </w:r>
      <w:r w:rsidR="00BD197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D1978">
        <w:rPr>
          <w:rFonts w:ascii="Times New Roman" w:hAnsi="Times New Roman" w:cs="Times New Roman"/>
          <w:sz w:val="24"/>
          <w:szCs w:val="24"/>
          <w:lang w:val="en-US"/>
        </w:rPr>
        <w:t>gives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knowledge of formation of seasonal </w:t>
      </w:r>
      <w:r w:rsidR="00BD1978">
        <w:rPr>
          <w:rFonts w:ascii="Times New Roman" w:hAnsi="Times New Roman" w:cs="Times New Roman"/>
          <w:sz w:val="24"/>
          <w:szCs w:val="24"/>
          <w:lang w:val="en-US"/>
        </w:rPr>
        <w:t xml:space="preserve">frozen soils 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>and permafrost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>. The discipline introduces students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 w:cs="Times New Roman"/>
          <w:sz w:val="24"/>
          <w:szCs w:val="24"/>
          <w:lang w:val="en-US"/>
        </w:rPr>
        <w:t>to permafrost landforms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Frozen Soils Structure and Properties</w:t>
      </w:r>
    </w:p>
    <w:p w:rsidR="0090169D" w:rsidRDefault="0090169D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purposes of the discipline are gaining knowledge by students about nature </w:t>
      </w:r>
      <w:r>
        <w:rPr>
          <w:rFonts w:ascii="Times New Roman" w:hAnsi="Times New Roman"/>
          <w:sz w:val="24"/>
          <w:szCs w:val="24"/>
          <w:lang w:val="en-US"/>
        </w:rPr>
        <w:t>of frozen soils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477CB6">
        <w:rPr>
          <w:rFonts w:ascii="Times New Roman" w:hAnsi="Times New Roman"/>
          <w:sz w:val="24"/>
          <w:szCs w:val="24"/>
          <w:lang w:val="en-US"/>
        </w:rPr>
        <w:t xml:space="preserve">their </w:t>
      </w:r>
      <w:r>
        <w:rPr>
          <w:rFonts w:ascii="Times New Roman" w:hAnsi="Times New Roman"/>
          <w:sz w:val="24"/>
          <w:szCs w:val="24"/>
          <w:lang w:val="en-US"/>
        </w:rPr>
        <w:t>structure and prope</w:t>
      </w:r>
      <w:r>
        <w:rPr>
          <w:rFonts w:ascii="Times New Roman" w:hAnsi="Times New Roman"/>
          <w:sz w:val="24"/>
          <w:szCs w:val="24"/>
          <w:lang w:val="en-US"/>
        </w:rPr>
        <w:t xml:space="preserve">rties. </w:t>
      </w:r>
      <w:r w:rsidR="00477CB6">
        <w:rPr>
          <w:rFonts w:ascii="Times New Roman" w:hAnsi="Times New Roman"/>
          <w:sz w:val="24"/>
          <w:szCs w:val="24"/>
          <w:lang w:val="en-US"/>
        </w:rPr>
        <w:t xml:space="preserve">Frozen soils are considered </w:t>
      </w:r>
      <w:r w:rsidR="003F1CBC">
        <w:rPr>
          <w:rFonts w:ascii="Times New Roman" w:hAnsi="Times New Roman"/>
          <w:sz w:val="24"/>
          <w:szCs w:val="24"/>
          <w:lang w:val="en-US"/>
        </w:rPr>
        <w:t>as multi-phase, multi-component systems</w:t>
      </w:r>
      <w:r w:rsidR="00477CB6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  <w:lang w:val="en-US"/>
        </w:rPr>
        <w:t xml:space="preserve">evelopment of </w:t>
      </w:r>
      <w:r w:rsidR="003F1CBC">
        <w:rPr>
          <w:rFonts w:ascii="Times New Roman" w:hAnsi="Times New Roman"/>
          <w:sz w:val="24"/>
          <w:szCs w:val="24"/>
          <w:lang w:val="en-US"/>
        </w:rPr>
        <w:t>the physic</w:t>
      </w:r>
      <w:r>
        <w:rPr>
          <w:rFonts w:ascii="Times New Roman" w:hAnsi="Times New Roman"/>
          <w:sz w:val="24"/>
          <w:szCs w:val="24"/>
          <w:lang w:val="en-US"/>
        </w:rPr>
        <w:t>-chemical and mechanical processes</w:t>
      </w:r>
      <w:r w:rsidR="00477CB6">
        <w:rPr>
          <w:rFonts w:ascii="Times New Roman" w:hAnsi="Times New Roman"/>
          <w:sz w:val="24"/>
          <w:szCs w:val="24"/>
          <w:lang w:val="en-US"/>
        </w:rPr>
        <w:t xml:space="preserve"> is discussed, as</w:t>
      </w:r>
      <w:r w:rsidR="003C0E2B">
        <w:rPr>
          <w:rFonts w:ascii="Times New Roman" w:hAnsi="Times New Roman"/>
          <w:sz w:val="24"/>
          <w:szCs w:val="24"/>
          <w:lang w:val="en-US"/>
        </w:rPr>
        <w:t xml:space="preserve"> well as soil </w:t>
      </w:r>
      <w:r>
        <w:rPr>
          <w:rFonts w:ascii="Times New Roman" w:hAnsi="Times New Roman"/>
          <w:sz w:val="24"/>
          <w:szCs w:val="24"/>
          <w:lang w:val="en-US"/>
        </w:rPr>
        <w:t xml:space="preserve">structure and properties </w:t>
      </w:r>
      <w:r>
        <w:rPr>
          <w:rFonts w:ascii="Times New Roman" w:hAnsi="Times New Roman"/>
          <w:sz w:val="24"/>
          <w:szCs w:val="24"/>
          <w:lang w:val="en-US"/>
        </w:rPr>
        <w:t>transformation under freezing and thawing.</w:t>
      </w: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Methods of Permafrost Studies</w:t>
      </w:r>
    </w:p>
    <w:p w:rsidR="0090169D" w:rsidRDefault="0090169D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en-US"/>
        </w:rPr>
        <w:t>subject</w:t>
      </w:r>
      <w:r>
        <w:rPr>
          <w:rFonts w:ascii="Times New Roman" w:hAnsi="Times New Roman"/>
          <w:sz w:val="24"/>
          <w:szCs w:val="24"/>
          <w:lang w:val="en-US"/>
        </w:rPr>
        <w:t xml:space="preserve"> of this course is the demonstration of </w:t>
      </w:r>
      <w:r>
        <w:rPr>
          <w:rFonts w:ascii="Times New Roman" w:hAnsi="Times New Roman"/>
          <w:sz w:val="24"/>
          <w:szCs w:val="24"/>
          <w:lang w:val="en-US"/>
        </w:rPr>
        <w:t xml:space="preserve">methods of </w:t>
      </w:r>
      <w:r w:rsidR="00477CB6">
        <w:rPr>
          <w:rFonts w:ascii="Times New Roman" w:hAnsi="Times New Roman"/>
          <w:sz w:val="24"/>
          <w:szCs w:val="24"/>
          <w:lang w:val="en-US"/>
        </w:rPr>
        <w:t>field and laboratory studies</w:t>
      </w:r>
      <w:r>
        <w:rPr>
          <w:rFonts w:ascii="Times New Roman" w:hAnsi="Times New Roman"/>
          <w:sz w:val="24"/>
          <w:szCs w:val="24"/>
          <w:lang w:val="en-US"/>
        </w:rPr>
        <w:t xml:space="preserve"> of the territory and permafros</w:t>
      </w:r>
      <w:r>
        <w:rPr>
          <w:rFonts w:ascii="Times New Roman" w:hAnsi="Times New Roman"/>
          <w:sz w:val="24"/>
          <w:szCs w:val="24"/>
          <w:lang w:val="en-US"/>
        </w:rPr>
        <w:t>t</w:t>
      </w:r>
      <w:r w:rsidR="00477CB6">
        <w:rPr>
          <w:rFonts w:ascii="Times New Roman" w:hAnsi="Times New Roman"/>
          <w:sz w:val="24"/>
          <w:szCs w:val="24"/>
          <w:lang w:val="en-US"/>
        </w:rPr>
        <w:t xml:space="preserve"> deposits</w:t>
      </w:r>
      <w:r>
        <w:rPr>
          <w:rFonts w:ascii="Times New Roman" w:hAnsi="Times New Roman"/>
          <w:sz w:val="24"/>
          <w:szCs w:val="24"/>
          <w:lang w:val="en-US"/>
        </w:rPr>
        <w:t xml:space="preserve">. The major tasks of the study are the skills of planning, organization and scientific support of the field </w:t>
      </w:r>
      <w:r w:rsidR="003F1CBC">
        <w:rPr>
          <w:rFonts w:ascii="Times New Roman" w:hAnsi="Times New Roman"/>
          <w:sz w:val="24"/>
          <w:szCs w:val="24"/>
          <w:lang w:val="en-US"/>
        </w:rPr>
        <w:t>permafrost</w:t>
      </w:r>
      <w:r>
        <w:rPr>
          <w:rFonts w:ascii="Times New Roman" w:hAnsi="Times New Roman"/>
          <w:sz w:val="24"/>
          <w:szCs w:val="24"/>
          <w:lang w:val="en-US"/>
        </w:rPr>
        <w:t xml:space="preserve"> survey and specialized observations, including data processing, maps drawing-up, description </w:t>
      </w:r>
      <w:r>
        <w:rPr>
          <w:rFonts w:ascii="Times New Roman" w:hAnsi="Times New Roman"/>
          <w:sz w:val="24"/>
          <w:szCs w:val="24"/>
          <w:lang w:val="en-US"/>
        </w:rPr>
        <w:t xml:space="preserve">of </w:t>
      </w:r>
      <w:r w:rsidR="00477CB6">
        <w:rPr>
          <w:rFonts w:ascii="Times New Roman" w:hAnsi="Times New Roman"/>
          <w:sz w:val="24"/>
          <w:szCs w:val="24"/>
          <w:lang w:val="en-US"/>
        </w:rPr>
        <w:t>cryogenic</w:t>
      </w:r>
      <w:r>
        <w:rPr>
          <w:rFonts w:ascii="Times New Roman" w:hAnsi="Times New Roman"/>
          <w:sz w:val="24"/>
          <w:szCs w:val="24"/>
          <w:lang w:val="en-US"/>
        </w:rPr>
        <w:t xml:space="preserve"> processes. </w:t>
      </w: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Permafrost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Geothechnics</w:t>
      </w:r>
      <w:proofErr w:type="spellEnd"/>
    </w:p>
    <w:p w:rsidR="0090169D" w:rsidRDefault="0090169D">
      <w:pPr>
        <w:widowControl w:val="0"/>
        <w:autoSpaceDE w:val="0"/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3C0E2B" w:rsidRDefault="003C77E0" w:rsidP="003C0E2B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purposes of discipline are gaining knowledge by students on geotechnical systems </w:t>
      </w:r>
      <w:r w:rsidR="00477CB6">
        <w:rPr>
          <w:rFonts w:ascii="Times New Roman" w:hAnsi="Times New Roman"/>
          <w:sz w:val="24"/>
          <w:szCs w:val="24"/>
          <w:lang w:val="en-US"/>
        </w:rPr>
        <w:t>in cold regions</w:t>
      </w:r>
      <w:r>
        <w:rPr>
          <w:rFonts w:ascii="Times New Roman" w:hAnsi="Times New Roman"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  <w:lang w:val="en-US"/>
        </w:rPr>
        <w:t xml:space="preserve">he basic engineering constructions and </w:t>
      </w:r>
      <w:r>
        <w:rPr>
          <w:rFonts w:ascii="Times New Roman" w:hAnsi="Times New Roman"/>
          <w:sz w:val="24"/>
          <w:szCs w:val="24"/>
          <w:lang w:val="en-US"/>
        </w:rPr>
        <w:t xml:space="preserve">their </w:t>
      </w:r>
      <w:r w:rsidR="00477CB6">
        <w:rPr>
          <w:rFonts w:ascii="Times New Roman" w:hAnsi="Times New Roman"/>
          <w:sz w:val="24"/>
          <w:szCs w:val="24"/>
          <w:lang w:val="en-US"/>
        </w:rPr>
        <w:t>interaction with the</w:t>
      </w:r>
      <w:r>
        <w:rPr>
          <w:rFonts w:ascii="Times New Roman" w:hAnsi="Times New Roman"/>
          <w:sz w:val="24"/>
          <w:szCs w:val="24"/>
          <w:lang w:val="en-US"/>
        </w:rPr>
        <w:t xml:space="preserve"> environment</w:t>
      </w:r>
      <w:r w:rsidR="00477CB6">
        <w:rPr>
          <w:rFonts w:ascii="Times New Roman" w:hAnsi="Times New Roman"/>
          <w:sz w:val="24"/>
          <w:szCs w:val="24"/>
          <w:lang w:val="en-US"/>
        </w:rPr>
        <w:t xml:space="preserve"> are discussed.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  <w:lang w:val="en-US"/>
        </w:rPr>
        <w:t>ethod</w:t>
      </w:r>
      <w:r>
        <w:rPr>
          <w:rFonts w:ascii="Times New Roman" w:hAnsi="Times New Roman"/>
          <w:sz w:val="24"/>
          <w:szCs w:val="24"/>
          <w:lang w:val="en-US"/>
        </w:rPr>
        <w:t xml:space="preserve">s of the forecast of thermal and mechanical </w:t>
      </w:r>
      <w:r w:rsidR="00477CB6">
        <w:rPr>
          <w:rFonts w:ascii="Times New Roman" w:hAnsi="Times New Roman"/>
          <w:sz w:val="24"/>
          <w:szCs w:val="24"/>
          <w:lang w:val="en-US"/>
        </w:rPr>
        <w:t>stability</w:t>
      </w:r>
      <w:r>
        <w:rPr>
          <w:rFonts w:ascii="Times New Roman" w:hAnsi="Times New Roman"/>
          <w:sz w:val="24"/>
          <w:szCs w:val="24"/>
          <w:lang w:val="en-US"/>
        </w:rPr>
        <w:t xml:space="preserve"> of engineering constructions </w:t>
      </w:r>
      <w:r w:rsidR="00477CB6">
        <w:rPr>
          <w:rFonts w:ascii="Times New Roman" w:hAnsi="Times New Roman"/>
          <w:sz w:val="24"/>
          <w:szCs w:val="24"/>
          <w:lang w:val="en-US"/>
        </w:rPr>
        <w:t>on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/>
          <w:sz w:val="24"/>
          <w:szCs w:val="24"/>
          <w:lang w:val="en-US"/>
        </w:rPr>
        <w:t>permafrost are studied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C0E2B">
        <w:rPr>
          <w:rFonts w:ascii="Times New Roman" w:hAnsi="Times New Roman"/>
          <w:sz w:val="24"/>
          <w:szCs w:val="24"/>
          <w:lang w:val="en-US"/>
        </w:rPr>
        <w:t>Urban areas and construction of buildings on permafrost are considered. Pipelines, railways, airfield construction in the Russian North are studied.</w:t>
      </w:r>
    </w:p>
    <w:p w:rsidR="00000000" w:rsidRDefault="003C77E0">
      <w:pPr>
        <w:widowControl w:val="0"/>
        <w:autoSpaceDE w:val="0"/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 w:cs="Times New Roman CYR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Permafrost of the World</w:t>
      </w:r>
    </w:p>
    <w:p w:rsidR="0090169D" w:rsidRDefault="0090169D">
      <w:pPr>
        <w:shd w:val="clear" w:color="auto" w:fill="FFFFFF"/>
        <w:autoSpaceDE w:val="0"/>
        <w:spacing w:after="0" w:line="200" w:lineRule="atLeast"/>
        <w:jc w:val="both"/>
        <w:rPr>
          <w:rFonts w:ascii="Times New Roman" w:hAnsi="Times New Roman" w:cs="Times New Roman CYR"/>
          <w:sz w:val="24"/>
          <w:szCs w:val="24"/>
          <w:lang w:val="en-US"/>
        </w:rPr>
      </w:pPr>
    </w:p>
    <w:p w:rsidR="00000000" w:rsidRDefault="003C77E0">
      <w:pPr>
        <w:shd w:val="clear" w:color="auto" w:fill="FFFFFF"/>
        <w:autoSpaceDE w:val="0"/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 CYR"/>
          <w:sz w:val="24"/>
          <w:szCs w:val="24"/>
          <w:lang w:val="en-US"/>
        </w:rPr>
        <w:t>This course is one of sections of geocryology, which object of</w:t>
      </w:r>
      <w:r>
        <w:rPr>
          <w:rFonts w:ascii="Times New Roman" w:hAnsi="Times New Roman" w:cs="Times New Roman CYR"/>
          <w:sz w:val="24"/>
          <w:szCs w:val="24"/>
          <w:lang w:val="en-US"/>
        </w:rPr>
        <w:t xml:space="preserve"> </w:t>
      </w:r>
      <w:r w:rsidR="00477CB6">
        <w:rPr>
          <w:rFonts w:ascii="Times New Roman" w:hAnsi="Times New Roman" w:cs="Times New Roman CYR"/>
          <w:sz w:val="24"/>
          <w:szCs w:val="24"/>
          <w:lang w:val="en-US"/>
        </w:rPr>
        <w:t>permafrost</w:t>
      </w:r>
      <w:r>
        <w:rPr>
          <w:rFonts w:ascii="Times New Roman" w:hAnsi="Times New Roman" w:cs="Times New Roman CYR"/>
          <w:sz w:val="24"/>
          <w:szCs w:val="24"/>
          <w:lang w:val="en-US"/>
        </w:rPr>
        <w:t xml:space="preserve"> conditions of </w:t>
      </w:r>
      <w:r>
        <w:rPr>
          <w:rFonts w:ascii="Times New Roman" w:hAnsi="Times New Roman" w:cs="Times New Roman CYR"/>
          <w:sz w:val="24"/>
          <w:szCs w:val="24"/>
          <w:lang w:val="en-US"/>
        </w:rPr>
        <w:t>the Earth</w:t>
      </w:r>
      <w:r>
        <w:rPr>
          <w:rFonts w:ascii="Times New Roman" w:hAnsi="Times New Roman"/>
          <w:sz w:val="24"/>
          <w:szCs w:val="24"/>
          <w:lang w:val="en-US"/>
        </w:rPr>
        <w:t xml:space="preserve">. The main </w:t>
      </w:r>
      <w:r w:rsidR="00477CB6">
        <w:rPr>
          <w:rFonts w:ascii="Times New Roman" w:hAnsi="Times New Roman"/>
          <w:sz w:val="24"/>
          <w:szCs w:val="24"/>
          <w:lang w:val="en-US"/>
        </w:rPr>
        <w:t>task is</w:t>
      </w:r>
      <w:r>
        <w:rPr>
          <w:rFonts w:ascii="Times New Roman" w:hAnsi="Times New Roman"/>
          <w:sz w:val="24"/>
          <w:szCs w:val="24"/>
          <w:lang w:val="en-US"/>
        </w:rPr>
        <w:t xml:space="preserve"> to give to students </w:t>
      </w:r>
      <w:r w:rsidR="004024F8">
        <w:rPr>
          <w:rFonts w:ascii="Times New Roman" w:hAnsi="Times New Roman"/>
          <w:sz w:val="24"/>
          <w:szCs w:val="24"/>
          <w:lang w:val="en-US"/>
        </w:rPr>
        <w:t>an idea of</w:t>
      </w:r>
      <w:r>
        <w:rPr>
          <w:rFonts w:ascii="Times New Roman" w:hAnsi="Times New Roman"/>
          <w:sz w:val="24"/>
          <w:szCs w:val="24"/>
          <w:lang w:val="en-US"/>
        </w:rPr>
        <w:t xml:space="preserve"> permafrost </w:t>
      </w:r>
      <w:r w:rsidR="004024F8">
        <w:rPr>
          <w:rFonts w:ascii="Times New Roman" w:hAnsi="Times New Roman"/>
          <w:sz w:val="24"/>
          <w:szCs w:val="24"/>
          <w:lang w:val="en-US"/>
        </w:rPr>
        <w:t>distribution all around the world</w:t>
      </w:r>
      <w:r>
        <w:rPr>
          <w:rFonts w:ascii="Times New Roman" w:hAnsi="Times New Roman" w:cs="Times New Roman CYR"/>
          <w:sz w:val="24"/>
          <w:szCs w:val="24"/>
          <w:lang w:val="en-US"/>
        </w:rPr>
        <w:t>;</w:t>
      </w:r>
      <w:r>
        <w:rPr>
          <w:rFonts w:ascii="Times New Roman" w:hAnsi="Times New Roman"/>
          <w:spacing w:val="-8"/>
          <w:sz w:val="24"/>
          <w:szCs w:val="24"/>
          <w:lang w:val="en-US"/>
        </w:rPr>
        <w:t xml:space="preserve"> to characterize the basic </w:t>
      </w:r>
      <w:r>
        <w:rPr>
          <w:rFonts w:ascii="Times New Roman" w:hAnsi="Times New Roman" w:cs="Times New Roman CYR"/>
          <w:spacing w:val="-8"/>
          <w:sz w:val="24"/>
          <w:szCs w:val="24"/>
          <w:lang w:val="en-US"/>
        </w:rPr>
        <w:t>regularities</w:t>
      </w:r>
      <w:r>
        <w:rPr>
          <w:rFonts w:ascii="Times New Roman" w:hAnsi="Times New Roman"/>
          <w:spacing w:val="-8"/>
          <w:sz w:val="24"/>
          <w:szCs w:val="24"/>
          <w:lang w:val="en-US"/>
        </w:rPr>
        <w:t xml:space="preserve"> of extent and formation of permafrost and sea</w:t>
      </w:r>
      <w:r>
        <w:rPr>
          <w:rFonts w:ascii="Times New Roman" w:hAnsi="Times New Roman"/>
          <w:spacing w:val="-8"/>
          <w:sz w:val="24"/>
          <w:szCs w:val="24"/>
          <w:lang w:val="en-US"/>
        </w:rPr>
        <w:t>sonally frozen grounds</w:t>
      </w:r>
      <w:r w:rsidR="004024F8">
        <w:rPr>
          <w:rFonts w:ascii="Times New Roman" w:hAnsi="Times New Roman"/>
          <w:spacing w:val="-8"/>
          <w:sz w:val="24"/>
          <w:szCs w:val="24"/>
          <w:lang w:val="en-US"/>
        </w:rPr>
        <w:t xml:space="preserve"> together with the</w:t>
      </w:r>
      <w:r>
        <w:rPr>
          <w:rFonts w:ascii="Times New Roman" w:hAnsi="Times New Roman" w:cs="Times New Roman CYR"/>
          <w:spacing w:val="-8"/>
          <w:sz w:val="24"/>
          <w:szCs w:val="24"/>
          <w:lang w:val="en-US"/>
        </w:rPr>
        <w:t xml:space="preserve"> history </w:t>
      </w:r>
      <w:r w:rsidR="004024F8">
        <w:rPr>
          <w:rFonts w:ascii="Times New Roman" w:hAnsi="Times New Roman" w:cs="Times New Roman CYR"/>
          <w:spacing w:val="-8"/>
          <w:sz w:val="24"/>
          <w:szCs w:val="24"/>
          <w:lang w:val="en-US"/>
        </w:rPr>
        <w:t xml:space="preserve">of the </w:t>
      </w:r>
      <w:r>
        <w:rPr>
          <w:rFonts w:ascii="Times New Roman" w:hAnsi="Times New Roman" w:cs="Times New Roman CYR"/>
          <w:spacing w:val="-8"/>
          <w:sz w:val="24"/>
          <w:szCs w:val="24"/>
          <w:lang w:val="en-US"/>
        </w:rPr>
        <w:t>environment</w:t>
      </w:r>
      <w:r>
        <w:rPr>
          <w:rFonts w:ascii="Times New Roman" w:hAnsi="Times New Roman" w:cs="Times New Roman CYR"/>
          <w:spacing w:val="-8"/>
          <w:sz w:val="24"/>
          <w:szCs w:val="24"/>
          <w:lang w:val="en-US"/>
        </w:rPr>
        <w:t>.</w:t>
      </w:r>
    </w:p>
    <w:p w:rsidR="00000000" w:rsidRDefault="003C77E0">
      <w:pPr>
        <w:numPr>
          <w:ilvl w:val="0"/>
          <w:numId w:val="1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Regional Geocryology of Russia</w:t>
      </w:r>
    </w:p>
    <w:p w:rsidR="0090169D" w:rsidRDefault="0090169D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40BDB" w:rsidRDefault="003C77E0" w:rsidP="00640BDB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purposes of </w:t>
      </w:r>
      <w:r w:rsidR="004024F8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discipline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are gaining knowledge by students on general regula</w:t>
      </w:r>
      <w:r>
        <w:rPr>
          <w:rFonts w:ascii="Times New Roman" w:hAnsi="Times New Roman"/>
          <w:sz w:val="24"/>
          <w:szCs w:val="24"/>
          <w:lang w:val="en-US"/>
        </w:rPr>
        <w:t xml:space="preserve">rities of </w:t>
      </w:r>
      <w:r w:rsidR="003F1CBC">
        <w:rPr>
          <w:rFonts w:ascii="Times New Roman" w:hAnsi="Times New Roman"/>
          <w:sz w:val="24"/>
          <w:szCs w:val="24"/>
          <w:lang w:val="en-US"/>
        </w:rPr>
        <w:t>permafrost</w:t>
      </w:r>
      <w:r>
        <w:rPr>
          <w:rFonts w:ascii="Times New Roman" w:hAnsi="Times New Roman"/>
          <w:sz w:val="24"/>
          <w:szCs w:val="24"/>
          <w:lang w:val="en-US"/>
        </w:rPr>
        <w:t xml:space="preserve"> conditions </w:t>
      </w:r>
      <w:r w:rsidR="004024F8">
        <w:rPr>
          <w:rFonts w:ascii="Times New Roman" w:hAnsi="Times New Roman"/>
          <w:sz w:val="24"/>
          <w:szCs w:val="24"/>
          <w:lang w:val="en-US"/>
        </w:rPr>
        <w:t xml:space="preserve">in Russia together with </w:t>
      </w:r>
      <w:r w:rsidR="00D4634E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climate, geological and tectonic structure and history, geomo</w:t>
      </w:r>
      <w:r>
        <w:rPr>
          <w:rFonts w:ascii="Times New Roman" w:hAnsi="Times New Roman"/>
          <w:sz w:val="24"/>
          <w:szCs w:val="24"/>
          <w:lang w:val="en-US"/>
        </w:rPr>
        <w:t>rphology, etc.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640BDB" w:rsidRDefault="00640BDB" w:rsidP="00640BDB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 w:rsidP="00640BDB">
      <w:pPr>
        <w:numPr>
          <w:ilvl w:val="0"/>
          <w:numId w:val="1"/>
        </w:num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Geocryology of solar system’s planets and its </w:t>
      </w:r>
      <w:r w:rsidR="00D4634E">
        <w:rPr>
          <w:rFonts w:ascii="Times New Roman" w:hAnsi="Times New Roman"/>
          <w:b/>
          <w:bCs/>
          <w:sz w:val="24"/>
          <w:szCs w:val="24"/>
          <w:lang w:val="en-US"/>
        </w:rPr>
        <w:t>satellites</w:t>
      </w:r>
    </w:p>
    <w:p w:rsidR="00F82FC1" w:rsidRDefault="00F82FC1" w:rsidP="00D4634E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 w:rsidP="00D4634E">
      <w:pPr>
        <w:spacing w:after="0" w:line="200" w:lineRule="atLeast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purpose of the course is </w:t>
      </w:r>
      <w:r w:rsidR="00D4634E">
        <w:rPr>
          <w:rFonts w:ascii="Times New Roman" w:hAnsi="Times New Roman"/>
          <w:sz w:val="24"/>
          <w:szCs w:val="24"/>
          <w:lang w:val="en-US"/>
        </w:rPr>
        <w:t>study</w:t>
      </w:r>
      <w:r>
        <w:rPr>
          <w:rFonts w:ascii="Times New Roman" w:hAnsi="Times New Roman"/>
          <w:sz w:val="24"/>
          <w:szCs w:val="24"/>
          <w:lang w:val="en-US"/>
        </w:rPr>
        <w:t xml:space="preserve"> of </w:t>
      </w:r>
      <w:r w:rsidR="00D4634E">
        <w:rPr>
          <w:rFonts w:ascii="Times New Roman" w:hAnsi="Times New Roman"/>
          <w:sz w:val="24"/>
          <w:szCs w:val="24"/>
          <w:lang w:val="en-US"/>
        </w:rPr>
        <w:t>permafrost c</w:t>
      </w:r>
      <w:r>
        <w:rPr>
          <w:rFonts w:ascii="Times New Roman" w:hAnsi="Times New Roman"/>
          <w:sz w:val="24"/>
          <w:szCs w:val="24"/>
          <w:lang w:val="en-US"/>
        </w:rPr>
        <w:t xml:space="preserve">onditions and </w:t>
      </w:r>
      <w:r>
        <w:rPr>
          <w:rFonts w:ascii="Times New Roman" w:hAnsi="Times New Roman"/>
          <w:sz w:val="24"/>
          <w:szCs w:val="24"/>
          <w:lang w:val="en-US"/>
        </w:rPr>
        <w:t xml:space="preserve">cryogenic processes, taking place on some planets and its satellites of Solar system.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D4634E">
        <w:rPr>
          <w:rFonts w:ascii="Times New Roman" w:hAnsi="Times New Roman"/>
          <w:sz w:val="24"/>
          <w:szCs w:val="24"/>
          <w:lang w:val="en-US"/>
        </w:rPr>
        <w:t>major</w:t>
      </w:r>
      <w:r>
        <w:rPr>
          <w:rFonts w:ascii="Times New Roman" w:hAnsi="Times New Roman"/>
          <w:sz w:val="24"/>
          <w:szCs w:val="24"/>
          <w:lang w:val="en-US"/>
        </w:rPr>
        <w:t xml:space="preserve"> directions of course are </w:t>
      </w:r>
      <w:r>
        <w:rPr>
          <w:rFonts w:ascii="Times New Roman" w:hAnsi="Times New Roman"/>
          <w:sz w:val="24"/>
          <w:szCs w:val="24"/>
          <w:lang w:val="en-US"/>
        </w:rPr>
        <w:t>Martian cryosphere</w:t>
      </w:r>
      <w:r w:rsidR="00D4634E">
        <w:rPr>
          <w:rFonts w:ascii="Times New Roman" w:hAnsi="Times New Roman"/>
          <w:sz w:val="24"/>
          <w:szCs w:val="24"/>
          <w:lang w:val="en-US"/>
        </w:rPr>
        <w:t xml:space="preserve"> and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4634E">
        <w:rPr>
          <w:rFonts w:ascii="Times New Roman" w:hAnsi="Times New Roman"/>
          <w:sz w:val="24"/>
          <w:szCs w:val="24"/>
          <w:lang w:val="en-US"/>
        </w:rPr>
        <w:t xml:space="preserve">its </w:t>
      </w:r>
      <w:r>
        <w:rPr>
          <w:rFonts w:ascii="Times New Roman" w:hAnsi="Times New Roman"/>
          <w:sz w:val="24"/>
          <w:szCs w:val="24"/>
          <w:lang w:val="en-US"/>
        </w:rPr>
        <w:t>cryo</w:t>
      </w:r>
      <w:r w:rsidR="00D4634E">
        <w:rPr>
          <w:rFonts w:ascii="Times New Roman" w:hAnsi="Times New Roman"/>
          <w:sz w:val="24"/>
          <w:szCs w:val="24"/>
          <w:lang w:val="en-US"/>
        </w:rPr>
        <w:t>genic</w:t>
      </w:r>
      <w:r>
        <w:rPr>
          <w:rFonts w:ascii="Times New Roman" w:hAnsi="Times New Roman"/>
          <w:sz w:val="24"/>
          <w:szCs w:val="24"/>
          <w:lang w:val="en-US"/>
        </w:rPr>
        <w:t xml:space="preserve"> processes; </w:t>
      </w:r>
      <w:r>
        <w:rPr>
          <w:rFonts w:ascii="Times New Roman" w:hAnsi="Times New Roman"/>
          <w:sz w:val="24"/>
          <w:szCs w:val="24"/>
          <w:lang w:val="en-US"/>
        </w:rPr>
        <w:t xml:space="preserve">zonal distribution and altitude climate zonal distribution in </w:t>
      </w:r>
      <w:r>
        <w:rPr>
          <w:rFonts w:ascii="Times New Roman" w:hAnsi="Times New Roman"/>
          <w:sz w:val="24"/>
          <w:szCs w:val="24"/>
          <w:lang w:val="en-US"/>
        </w:rPr>
        <w:t>extraterrestrial conditions</w:t>
      </w:r>
      <w:r>
        <w:rPr>
          <w:rFonts w:ascii="Times New Roman" w:hAnsi="Times New Roman"/>
          <w:sz w:val="24"/>
          <w:szCs w:val="24"/>
          <w:lang w:val="en-US"/>
        </w:rPr>
        <w:t xml:space="preserve">; </w:t>
      </w:r>
      <w:r>
        <w:rPr>
          <w:rFonts w:ascii="Times New Roman" w:hAnsi="Times New Roman"/>
          <w:sz w:val="24"/>
          <w:szCs w:val="24"/>
          <w:lang w:val="en-US"/>
        </w:rPr>
        <w:t xml:space="preserve">methods of </w:t>
      </w:r>
      <w:r w:rsidR="00D4634E">
        <w:rPr>
          <w:rFonts w:ascii="Times New Roman" w:hAnsi="Times New Roman"/>
          <w:sz w:val="24"/>
          <w:szCs w:val="24"/>
          <w:lang w:val="en-US"/>
        </w:rPr>
        <w:t>study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4634E">
        <w:rPr>
          <w:rFonts w:ascii="Times New Roman" w:hAnsi="Times New Roman"/>
          <w:sz w:val="24"/>
          <w:szCs w:val="24"/>
          <w:lang w:val="en-US"/>
        </w:rPr>
        <w:t>of</w:t>
      </w:r>
      <w:r>
        <w:rPr>
          <w:rFonts w:ascii="Times New Roman" w:hAnsi="Times New Roman"/>
          <w:sz w:val="24"/>
          <w:szCs w:val="24"/>
          <w:lang w:val="en-US"/>
        </w:rPr>
        <w:t xml:space="preserve"> cryo</w:t>
      </w:r>
      <w:r w:rsidR="00D4634E">
        <w:rPr>
          <w:rFonts w:ascii="Times New Roman" w:hAnsi="Times New Roman"/>
          <w:sz w:val="24"/>
          <w:szCs w:val="24"/>
          <w:lang w:val="en-US"/>
        </w:rPr>
        <w:t>genic</w:t>
      </w:r>
      <w:r>
        <w:rPr>
          <w:rFonts w:ascii="Times New Roman" w:hAnsi="Times New Roman"/>
          <w:sz w:val="24"/>
          <w:szCs w:val="24"/>
          <w:lang w:val="en-US"/>
        </w:rPr>
        <w:t xml:space="preserve"> processes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F1CBC">
        <w:rPr>
          <w:rFonts w:ascii="Times New Roman" w:hAnsi="Times New Roman"/>
          <w:sz w:val="24"/>
          <w:szCs w:val="24"/>
          <w:lang w:val="en-US"/>
        </w:rPr>
        <w:t>on extraterrestrial</w:t>
      </w:r>
      <w:r w:rsidR="00D4634E">
        <w:rPr>
          <w:rFonts w:ascii="Times New Roman" w:hAnsi="Times New Roman"/>
          <w:sz w:val="24"/>
          <w:szCs w:val="24"/>
          <w:lang w:val="en-US"/>
        </w:rPr>
        <w:t xml:space="preserve"> planets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000000" w:rsidRDefault="003C77E0">
      <w:pPr>
        <w:spacing w:after="0" w:line="200" w:lineRule="atLeast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000000" w:rsidRDefault="00BD1978">
      <w:pPr>
        <w:numPr>
          <w:ilvl w:val="0"/>
          <w:numId w:val="2"/>
        </w:num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i/>
          <w:sz w:val="28"/>
          <w:szCs w:val="28"/>
          <w:lang w:val="en-US"/>
        </w:rPr>
        <w:t>Optional</w:t>
      </w:r>
      <w:r w:rsidR="003C77E0">
        <w:rPr>
          <w:rFonts w:ascii="Times New Roman" w:hAnsi="Times New Roman"/>
          <w:b/>
          <w:i/>
          <w:sz w:val="28"/>
          <w:szCs w:val="28"/>
          <w:lang w:val="en-US"/>
        </w:rPr>
        <w:t xml:space="preserve"> courses</w:t>
      </w:r>
      <w:r w:rsidR="003C77E0">
        <w:rPr>
          <w:rFonts w:ascii="Times New Roman" w:hAnsi="Times New Roman"/>
          <w:b/>
          <w:i/>
          <w:sz w:val="28"/>
          <w:szCs w:val="28"/>
          <w:lang w:val="en-US"/>
        </w:rPr>
        <w:t xml:space="preserve"> </w:t>
      </w:r>
    </w:p>
    <w:p w:rsidR="00000000" w:rsidRDefault="003C77E0">
      <w:pPr>
        <w:spacing w:after="0" w:line="200" w:lineRule="atLeast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000000" w:rsidRDefault="00BA50F1">
      <w:pPr>
        <w:numPr>
          <w:ilvl w:val="0"/>
          <w:numId w:val="3"/>
        </w:num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P</w:t>
      </w:r>
      <w:r w:rsidR="003C77E0">
        <w:rPr>
          <w:rFonts w:ascii="Times New Roman" w:hAnsi="Times New Roman"/>
          <w:b/>
          <w:bCs/>
          <w:sz w:val="24"/>
          <w:szCs w:val="24"/>
          <w:lang w:val="en-US"/>
        </w:rPr>
        <w:t>ollution of permafrost soils</w:t>
      </w:r>
    </w:p>
    <w:p w:rsidR="00F82FC1" w:rsidRDefault="00F82FC1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purpose of this course is to present an overview of the problems</w:t>
      </w:r>
      <w:r>
        <w:rPr>
          <w:rFonts w:ascii="Times New Roman" w:hAnsi="Times New Roman"/>
          <w:sz w:val="24"/>
          <w:szCs w:val="24"/>
          <w:lang w:val="en-US"/>
        </w:rPr>
        <w:t xml:space="preserve">, related </w:t>
      </w:r>
      <w:r w:rsidR="008B23BA">
        <w:rPr>
          <w:rFonts w:ascii="Times New Roman" w:hAnsi="Times New Roman"/>
          <w:sz w:val="24"/>
          <w:szCs w:val="24"/>
          <w:lang w:val="en-US"/>
        </w:rPr>
        <w:t>to</w:t>
      </w:r>
      <w:r>
        <w:rPr>
          <w:rFonts w:ascii="Times New Roman" w:hAnsi="Times New Roman"/>
          <w:sz w:val="24"/>
          <w:szCs w:val="24"/>
          <w:lang w:val="en-US"/>
        </w:rPr>
        <w:t xml:space="preserve"> pollution</w:t>
      </w:r>
      <w:r>
        <w:rPr>
          <w:rFonts w:ascii="Times New Roman" w:hAnsi="Times New Roman"/>
          <w:sz w:val="24"/>
          <w:szCs w:val="24"/>
          <w:lang w:val="en-US"/>
        </w:rPr>
        <w:t xml:space="preserve"> of permafrost and influence of pollutants on frozen and freezing soils properties. </w:t>
      </w:r>
    </w:p>
    <w:p w:rsidR="00000000" w:rsidRDefault="003C77E0">
      <w:pPr>
        <w:numPr>
          <w:ilvl w:val="0"/>
          <w:numId w:val="3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Soils melioration in cryolithozone</w:t>
      </w:r>
    </w:p>
    <w:p w:rsidR="00F82FC1" w:rsidRDefault="00F82FC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00000" w:rsidRDefault="003C77E0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methods of </w:t>
      </w:r>
      <w:hyperlink r:id="rId7" w:history="1">
        <w:r>
          <w:rPr>
            <w:rStyle w:val="translation"/>
            <w:rFonts w:ascii="Times New Roman" w:hAnsi="Times New Roman"/>
            <w:color w:val="000000"/>
            <w:sz w:val="24"/>
            <w:szCs w:val="24"/>
            <w:lang w:val="en-US"/>
          </w:rPr>
          <w:t>strengthening</w:t>
        </w:r>
      </w:hyperlink>
      <w:r>
        <w:rPr>
          <w:rFonts w:ascii="Times New Roman" w:hAnsi="Times New Roman"/>
          <w:sz w:val="24"/>
          <w:szCs w:val="24"/>
          <w:lang w:val="en-US"/>
        </w:rPr>
        <w:t xml:space="preserve"> of the frozen, thawed and thawed soils are considered in this course.</w:t>
      </w:r>
    </w:p>
    <w:p w:rsidR="00000000" w:rsidRDefault="003C77E0">
      <w:pPr>
        <w:numPr>
          <w:ilvl w:val="0"/>
          <w:numId w:val="3"/>
        </w:numPr>
        <w:spacing w:before="170" w:after="0" w:line="200" w:lineRule="atLeast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Evolution of Cryosphere</w:t>
      </w:r>
    </w:p>
    <w:p w:rsidR="00F82FC1" w:rsidRDefault="00F82FC1">
      <w:pPr>
        <w:autoSpaceDE w:val="0"/>
        <w:spacing w:after="0" w:line="200" w:lineRule="atLeast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000000" w:rsidRDefault="003C77E0">
      <w:pPr>
        <w:autoSpaceDE w:val="0"/>
        <w:spacing w:after="0" w:line="200" w:lineRule="atLeast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The main objective is </w:t>
      </w:r>
      <w:r w:rsidR="008B23BA">
        <w:rPr>
          <w:rFonts w:ascii="Times New Roman" w:hAnsi="Times New Roman"/>
          <w:color w:val="000000"/>
          <w:sz w:val="24"/>
          <w:szCs w:val="24"/>
          <w:lang w:val="en-US"/>
        </w:rPr>
        <w:t>the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 history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 CYR"/>
          <w:color w:val="000000"/>
          <w:sz w:val="24"/>
          <w:szCs w:val="24"/>
          <w:lang w:val="en-US"/>
        </w:rPr>
        <w:t>the Earth cryosp</w:t>
      </w:r>
      <w:r>
        <w:rPr>
          <w:rFonts w:ascii="Times New Roman" w:hAnsi="Times New Roman" w:cs="Times New Roman CYR"/>
          <w:color w:val="000000"/>
          <w:sz w:val="24"/>
          <w:szCs w:val="24"/>
          <w:lang w:val="en-US"/>
        </w:rPr>
        <w:t>here.</w:t>
      </w:r>
    </w:p>
    <w:p w:rsidR="00000000" w:rsidRDefault="003C77E0">
      <w:pPr>
        <w:numPr>
          <w:ilvl w:val="0"/>
          <w:numId w:val="3"/>
        </w:numPr>
        <w:spacing w:before="170" w:after="0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Chemical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migration in permafrost</w:t>
      </w:r>
    </w:p>
    <w:p w:rsidR="00F82FC1" w:rsidRDefault="00F82FC1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0000" w:rsidRDefault="003C77E0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behavior of </w:t>
      </w:r>
      <w:r w:rsidR="008B23BA">
        <w:rPr>
          <w:rFonts w:ascii="Times New Roman" w:hAnsi="Times New Roman" w:cs="Times New Roman"/>
          <w:sz w:val="24"/>
          <w:szCs w:val="24"/>
          <w:lang w:val="en-US"/>
        </w:rPr>
        <w:t xml:space="preserve">salts and </w:t>
      </w:r>
      <w:r>
        <w:rPr>
          <w:rFonts w:ascii="Times New Roman" w:hAnsi="Times New Roman" w:cs="Times New Roman"/>
          <w:sz w:val="24"/>
          <w:szCs w:val="24"/>
          <w:lang w:val="en-US"/>
        </w:rPr>
        <w:t>pollut</w:t>
      </w:r>
      <w:r w:rsidR="008B23BA">
        <w:rPr>
          <w:rFonts w:ascii="Times New Roman" w:hAnsi="Times New Roman" w:cs="Times New Roman"/>
          <w:sz w:val="24"/>
          <w:szCs w:val="24"/>
          <w:lang w:val="en-US"/>
        </w:rPr>
        <w:t>ants</w:t>
      </w:r>
      <w:r w:rsidRPr="00A25D5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25E80">
        <w:rPr>
          <w:rFonts w:ascii="Times New Roman" w:hAnsi="Times New Roman" w:cs="Times New Roman"/>
          <w:sz w:val="24"/>
          <w:szCs w:val="24"/>
          <w:lang w:val="en-US"/>
        </w:rPr>
        <w:t xml:space="preserve">including </w:t>
      </w:r>
      <w:r w:rsidRPr="00A25D52">
        <w:rPr>
          <w:rFonts w:ascii="Times New Roman" w:hAnsi="Times New Roman" w:cs="Times New Roman"/>
          <w:sz w:val="24"/>
          <w:szCs w:val="24"/>
          <w:lang w:val="en-US"/>
        </w:rPr>
        <w:t>heavy-metal 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s, radioactive elements in freezing and frozen soils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are considered in this course. </w:t>
      </w:r>
    </w:p>
    <w:p w:rsidR="00000000" w:rsidRDefault="003C77E0">
      <w:pPr>
        <w:numPr>
          <w:ilvl w:val="0"/>
          <w:numId w:val="3"/>
        </w:numPr>
        <w:spacing w:before="170" w:after="0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Gas and gas hydrate</w:t>
      </w:r>
    </w:p>
    <w:p w:rsidR="00F82FC1" w:rsidRDefault="00F82FC1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0000" w:rsidRDefault="00C25E80">
      <w:pPr>
        <w:spacing w:after="0" w:line="200" w:lineRule="atLeast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Gas and gas hydrate content of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permafrost and subpermafrost horizons are </w:t>
      </w:r>
      <w:r>
        <w:rPr>
          <w:rFonts w:ascii="Times New Roman" w:hAnsi="Times New Roman" w:cs="Times New Roman"/>
          <w:sz w:val="24"/>
          <w:szCs w:val="24"/>
          <w:lang w:val="en-US"/>
        </w:rPr>
        <w:t>studied</w:t>
      </w:r>
      <w:r w:rsidR="003C77E0">
        <w:rPr>
          <w:rFonts w:ascii="Times New Roman" w:hAnsi="Times New Roman" w:cs="Times New Roman"/>
          <w:sz w:val="24"/>
          <w:szCs w:val="24"/>
          <w:lang w:val="en-US"/>
        </w:rPr>
        <w:t xml:space="preserve"> in this course. </w:t>
      </w:r>
    </w:p>
    <w:p w:rsidR="00000000" w:rsidRDefault="003C77E0">
      <w:pPr>
        <w:numPr>
          <w:ilvl w:val="0"/>
          <w:numId w:val="3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Geophysical research of permafrost</w:t>
      </w:r>
    </w:p>
    <w:p w:rsidR="00F82FC1" w:rsidRDefault="00F82FC1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</w:p>
    <w:p w:rsidR="00000000" w:rsidRPr="00A25D52" w:rsidRDefault="003C77E0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 xml:space="preserve">magnetic, electric, density, seismic, radioactive properties of frozen </w:t>
      </w:r>
      <w:r>
        <w:rPr>
          <w:rFonts w:ascii="Times New Roman" w:hAnsi="Times New Roman"/>
          <w:sz w:val="24"/>
          <w:szCs w:val="24"/>
          <w:lang w:val="en-US"/>
        </w:rPr>
        <w:t xml:space="preserve">sediments are </w:t>
      </w:r>
      <w:r w:rsidR="00C25E80">
        <w:rPr>
          <w:rFonts w:ascii="Times New Roman" w:hAnsi="Times New Roman"/>
          <w:sz w:val="24"/>
          <w:szCs w:val="24"/>
          <w:lang w:val="en-US"/>
        </w:rPr>
        <w:t>discussed</w:t>
      </w:r>
      <w:r>
        <w:rPr>
          <w:rFonts w:ascii="Times New Roman" w:hAnsi="Times New Roman"/>
          <w:sz w:val="24"/>
          <w:szCs w:val="24"/>
          <w:lang w:val="en-US"/>
        </w:rPr>
        <w:t xml:space="preserve"> in this lecture course </w:t>
      </w:r>
    </w:p>
    <w:p w:rsidR="00000000" w:rsidRDefault="003C77E0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</w:p>
    <w:p w:rsidR="00BD1978" w:rsidRPr="00BD1978" w:rsidRDefault="00BD1978" w:rsidP="00BD1978">
      <w:pPr>
        <w:numPr>
          <w:ilvl w:val="0"/>
          <w:numId w:val="2"/>
        </w:numPr>
        <w:spacing w:after="0" w:line="200" w:lineRule="atLeast"/>
        <w:rPr>
          <w:rFonts w:ascii="Times New Roman" w:hAnsi="Times New Roman"/>
          <w:b/>
          <w:i/>
          <w:sz w:val="28"/>
          <w:szCs w:val="28"/>
          <w:lang w:val="en-US"/>
        </w:rPr>
      </w:pPr>
      <w:r w:rsidRPr="00BD1978">
        <w:rPr>
          <w:rFonts w:ascii="Times New Roman" w:hAnsi="Times New Roman"/>
          <w:b/>
          <w:i/>
          <w:sz w:val="28"/>
          <w:szCs w:val="28"/>
          <w:lang w:val="en-US"/>
        </w:rPr>
        <w:t>Field training</w:t>
      </w:r>
    </w:p>
    <w:p w:rsidR="00BD1978" w:rsidRDefault="00BD1978" w:rsidP="00BD1978">
      <w:pPr>
        <w:numPr>
          <w:ilvl w:val="0"/>
          <w:numId w:val="6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Field training in Vorkuta area</w:t>
      </w:r>
    </w:p>
    <w:p w:rsidR="00F82FC1" w:rsidRDefault="00F82FC1" w:rsidP="00BD1978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</w:p>
    <w:p w:rsidR="00BD1978" w:rsidRDefault="00BD1978" w:rsidP="00BD1978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Construction on permafrost: major problems. Methods of field studies</w:t>
      </w:r>
      <w:r w:rsidR="003F1CBC">
        <w:rPr>
          <w:rFonts w:ascii="Times New Roman" w:hAnsi="Times New Roman"/>
          <w:sz w:val="24"/>
          <w:szCs w:val="24"/>
          <w:lang w:val="en-US"/>
        </w:rPr>
        <w:t xml:space="preserve"> are studied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F1CBC">
        <w:rPr>
          <w:rFonts w:ascii="Times New Roman" w:hAnsi="Times New Roman"/>
          <w:sz w:val="24"/>
          <w:szCs w:val="24"/>
          <w:lang w:val="en-US"/>
        </w:rPr>
        <w:t>Students participate in d</w:t>
      </w:r>
      <w:r>
        <w:rPr>
          <w:rFonts w:ascii="Times New Roman" w:hAnsi="Times New Roman"/>
          <w:sz w:val="24"/>
          <w:szCs w:val="24"/>
          <w:lang w:val="en-US"/>
        </w:rPr>
        <w:t>rilling of frozen grounds</w:t>
      </w:r>
      <w:r w:rsidR="003F1CBC">
        <w:rPr>
          <w:rFonts w:ascii="Times New Roman" w:hAnsi="Times New Roman"/>
          <w:sz w:val="24"/>
          <w:szCs w:val="24"/>
          <w:lang w:val="en-US"/>
        </w:rPr>
        <w:t xml:space="preserve"> and boreholes equipment installation</w:t>
      </w:r>
      <w:r>
        <w:rPr>
          <w:rFonts w:ascii="Times New Roman" w:hAnsi="Times New Roman"/>
          <w:sz w:val="24"/>
          <w:szCs w:val="24"/>
          <w:lang w:val="en-US"/>
        </w:rPr>
        <w:t>. Geophysics on permafrost</w:t>
      </w:r>
      <w:r w:rsidR="0069688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gramStart"/>
      <w:r w:rsidR="0069688D">
        <w:rPr>
          <w:rFonts w:ascii="Times New Roman" w:hAnsi="Times New Roman"/>
          <w:sz w:val="24"/>
          <w:szCs w:val="24"/>
          <w:lang w:val="en-US"/>
        </w:rPr>
        <w:t>are</w:t>
      </w:r>
      <w:proofErr w:type="gramEnd"/>
      <w:r w:rsidR="0069688D">
        <w:rPr>
          <w:rFonts w:ascii="Times New Roman" w:hAnsi="Times New Roman"/>
          <w:sz w:val="24"/>
          <w:szCs w:val="24"/>
          <w:lang w:val="en-US"/>
        </w:rPr>
        <w:t xml:space="preserve"> studied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BD1978" w:rsidRDefault="00BD1978" w:rsidP="00BD1978">
      <w:pPr>
        <w:numPr>
          <w:ilvl w:val="0"/>
          <w:numId w:val="6"/>
        </w:numPr>
        <w:spacing w:before="170" w:after="0" w:line="200" w:lineRule="atLeas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Cooperation field training</w:t>
      </w:r>
    </w:p>
    <w:p w:rsidR="00F82FC1" w:rsidRDefault="00F82FC1" w:rsidP="00BD1978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</w:p>
    <w:p w:rsidR="00BD1978" w:rsidRDefault="00BD1978" w:rsidP="00BD1978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Field work with a geotechnical or construction company </w:t>
      </w:r>
      <w:r w:rsidR="003C77E0"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>n the Russian North.</w:t>
      </w:r>
      <w:proofErr w:type="gramEnd"/>
    </w:p>
    <w:p w:rsidR="00BD1978" w:rsidRPr="00A25D52" w:rsidRDefault="00BD1978" w:rsidP="00BD1978">
      <w:pPr>
        <w:spacing w:after="0" w:line="200" w:lineRule="atLeast"/>
        <w:rPr>
          <w:rFonts w:ascii="Times New Roman" w:hAnsi="Times New Roman"/>
          <w:sz w:val="24"/>
          <w:szCs w:val="24"/>
          <w:lang w:val="en-US"/>
        </w:rPr>
      </w:pPr>
    </w:p>
    <w:sectPr w:rsidR="00BD1978" w:rsidRPr="00A25D52" w:rsidSect="00A25D52">
      <w:pgSz w:w="11906" w:h="16838"/>
      <w:pgMar w:top="1134" w:right="850" w:bottom="1134" w:left="1701" w:header="720" w:footer="720" w:gutter="0"/>
      <w:cols w:space="720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80" w:hanging="720"/>
      </w:pPr>
      <w:rPr>
        <w:rFonts w:hint="default"/>
        <w:sz w:val="24"/>
        <w:szCs w:val="24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i/>
        <w:sz w:val="32"/>
        <w:szCs w:val="32"/>
        <w:lang w:val="en-US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38C22318"/>
    <w:multiLevelType w:val="hybridMultilevel"/>
    <w:tmpl w:val="B276C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7A4C99"/>
    <w:multiLevelType w:val="hybridMultilevel"/>
    <w:tmpl w:val="B276C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D741F1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5D52"/>
    <w:rsid w:val="0023771A"/>
    <w:rsid w:val="00337460"/>
    <w:rsid w:val="003C0E2B"/>
    <w:rsid w:val="003C77E0"/>
    <w:rsid w:val="003F1CBC"/>
    <w:rsid w:val="004024F8"/>
    <w:rsid w:val="00477CB6"/>
    <w:rsid w:val="005F14CF"/>
    <w:rsid w:val="00640BDB"/>
    <w:rsid w:val="0069688D"/>
    <w:rsid w:val="008B23BA"/>
    <w:rsid w:val="008C3A1C"/>
    <w:rsid w:val="0090169D"/>
    <w:rsid w:val="00A25D52"/>
    <w:rsid w:val="00BA50F1"/>
    <w:rsid w:val="00BD1978"/>
    <w:rsid w:val="00C25E80"/>
    <w:rsid w:val="00D41E3D"/>
    <w:rsid w:val="00D4634E"/>
    <w:rsid w:val="00F82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sz w:val="24"/>
      <w:szCs w:val="24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b/>
      <w:i/>
      <w:sz w:val="32"/>
      <w:szCs w:val="32"/>
      <w:lang w:val="en-US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1">
    <w:name w:val="Основной шрифт абзаца1"/>
  </w:style>
  <w:style w:type="character" w:customStyle="1" w:styleId="DefaultParagraphFont">
    <w:name w:val="Default Paragraph Font"/>
  </w:style>
  <w:style w:type="character" w:customStyle="1" w:styleId="translation">
    <w:name w:val="translation"/>
    <w:basedOn w:val="1"/>
  </w:style>
  <w:style w:type="character" w:styleId="a3">
    <w:name w:val="Hyperlink"/>
    <w:rPr>
      <w:color w:val="000080"/>
      <w:u w:val="single"/>
      <w:lang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customStyle="1" w:styleId="2">
    <w:name w:val="Название2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gvo-online.ru/ru/Search/Translate/GlossaryItemExtraInfo?text=&#1091;&#1087;&#1088;&#1086;&#1095;&#1085;&#1077;&#1085;&#1080;&#1077;&amp;translation=strengthening&amp;srcLang=ru&amp;destLang=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istina.msu.ru/static/base/img/msulogo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c-23</dc:creator>
  <cp:keywords/>
  <cp:lastModifiedBy>sony</cp:lastModifiedBy>
  <cp:revision>19</cp:revision>
  <cp:lastPrinted>1601-01-01T00:00:00Z</cp:lastPrinted>
  <dcterms:created xsi:type="dcterms:W3CDTF">2013-10-07T07:56:00Z</dcterms:created>
  <dcterms:modified xsi:type="dcterms:W3CDTF">2013-10-07T08:44:00Z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